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9F99F" w14:textId="77777777" w:rsidR="001A4C40" w:rsidRDefault="001A4C40" w:rsidP="001A4C4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14:paraId="26F38AAA" w14:textId="7C51B9CC" w:rsidR="001A4C40" w:rsidRDefault="001A4C40" w:rsidP="001A4C4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деятельности муниципального опорного центра за 2024 год</w:t>
      </w:r>
    </w:p>
    <w:p w14:paraId="681B5EF7" w14:textId="77777777" w:rsidR="001A4C40" w:rsidRDefault="001A4C40" w:rsidP="001A4C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14:paraId="7D17274F" w14:textId="77777777" w:rsidR="001A4C40" w:rsidRDefault="001A4C40" w:rsidP="001A4C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муниципальном образовании Целинный район 14 организаций, реализующие дополнительные общеобразовательные общеразвивающие программы:</w:t>
      </w:r>
    </w:p>
    <w:p w14:paraId="7C4BEC05" w14:textId="77777777" w:rsidR="001A4C40" w:rsidRDefault="001A4C40" w:rsidP="001A4C4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- 1 организация дополнительного образования;</w:t>
      </w:r>
    </w:p>
    <w:p w14:paraId="07AA726F" w14:textId="77777777" w:rsidR="001A4C40" w:rsidRDefault="001A4C40" w:rsidP="001A4C4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- 13 – общеобразовательных организаций;</w:t>
      </w:r>
    </w:p>
    <w:p w14:paraId="30F4AE1E" w14:textId="77777777" w:rsidR="001A4C40" w:rsidRDefault="001A4C40" w:rsidP="001A4C4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- 0 – дошкольных образовательных организаций.</w:t>
      </w:r>
    </w:p>
    <w:p w14:paraId="35C88BAB" w14:textId="77777777" w:rsidR="001A4C40" w:rsidRDefault="001A4C40" w:rsidP="001A4C4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Две организации иные программы:</w:t>
      </w:r>
    </w:p>
    <w:p w14:paraId="69A2DFA2" w14:textId="77777777" w:rsidR="001A4C40" w:rsidRDefault="001A4C40" w:rsidP="001A4C4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- 1 организация сферы культуры (предпрофессиональные);</w:t>
      </w:r>
    </w:p>
    <w:p w14:paraId="286A32C1" w14:textId="77777777" w:rsidR="001A4C40" w:rsidRDefault="001A4C40" w:rsidP="001A4C4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-1 организация сферы физической культуры и спорта (спортивная подготовка).</w:t>
      </w:r>
    </w:p>
    <w:p w14:paraId="0D29D4FB" w14:textId="77777777" w:rsidR="001A4C40" w:rsidRDefault="001A4C40" w:rsidP="001A4C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Организации реализуют на 1 апреля 2025 года </w:t>
      </w:r>
      <w:r>
        <w:rPr>
          <w:rFonts w:ascii="Times New Roman" w:hAnsi="Times New Roman" w:cs="Times New Roman"/>
          <w:sz w:val="28"/>
          <w:szCs w:val="28"/>
        </w:rPr>
        <w:t>82 дополнительных общеобразовательных программ (28 – художественной, 34 – социально-гуманитарной, 5 – естественнонаучной, 4 – технической, 11 – физкультурно-спортивной, 1 – туристко-краеведческой направленностей), что меньше на 42 программы по сравнению с 2024 годом.</w:t>
      </w:r>
    </w:p>
    <w:p w14:paraId="7EC68850" w14:textId="3EF2FD01" w:rsidR="00E7446A" w:rsidRDefault="00E7446A" w:rsidP="00E7446A">
      <w:pPr>
        <w:tabs>
          <w:tab w:val="left" w:pos="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</w:t>
      </w:r>
    </w:p>
    <w:p w14:paraId="18DC63DF" w14:textId="77777777" w:rsidR="001A4C40" w:rsidRDefault="001A4C40" w:rsidP="001A4C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397"/>
        <w:gridCol w:w="2316"/>
        <w:gridCol w:w="2316"/>
        <w:gridCol w:w="2316"/>
      </w:tblGrid>
      <w:tr w:rsidR="001A4C40" w14:paraId="0C7A5F58" w14:textId="77777777" w:rsidTr="001A4C40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2ED0" w14:textId="77777777" w:rsidR="001A4C40" w:rsidRDefault="001A4C40">
            <w:pPr>
              <w:spacing w:after="0" w:line="240" w:lineRule="auto"/>
              <w:ind w:right="-1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C25E" w14:textId="77777777" w:rsidR="001A4C40" w:rsidRDefault="001A4C40">
            <w:pPr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8410" w14:textId="77777777" w:rsidR="001A4C40" w:rsidRDefault="001A4C40">
            <w:pPr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33A8" w14:textId="77777777" w:rsidR="001A4C40" w:rsidRDefault="001A4C40">
            <w:pPr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1A4C40" w14:paraId="5782C38E" w14:textId="77777777" w:rsidTr="001A4C40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65FF" w14:textId="77777777" w:rsidR="001A4C40" w:rsidRDefault="001A4C40">
            <w:pPr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ДООП на территории Целинного района в системе образования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B5DC" w14:textId="77777777" w:rsidR="001A4C40" w:rsidRDefault="001A4C40">
            <w:pPr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AB0A" w14:textId="77777777" w:rsidR="001A4C40" w:rsidRDefault="001A4C40">
            <w:pPr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6A9D" w14:textId="77777777" w:rsidR="001A4C40" w:rsidRDefault="001A4C40">
            <w:pPr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</w:tbl>
    <w:p w14:paraId="4E94F31B" w14:textId="77777777" w:rsidR="001A4C40" w:rsidRDefault="001A4C40" w:rsidP="001A4C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3F2874" w14:textId="77777777" w:rsidR="001A4C40" w:rsidRDefault="001A4C40" w:rsidP="001A4C4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направления деятельности МОЦ:</w:t>
      </w:r>
    </w:p>
    <w:p w14:paraId="68FFB537" w14:textId="77777777" w:rsidR="001A4C40" w:rsidRDefault="001A4C40" w:rsidP="001A4C4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сопровождение внедрения Целевой модели развития системы дополнительного образования детей муниципального образования Целинный район. </w:t>
      </w:r>
    </w:p>
    <w:p w14:paraId="34D7FF55" w14:textId="77777777" w:rsidR="001A4C40" w:rsidRDefault="001A4C40" w:rsidP="001A4C4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Организационно – методическое и консультационное сопровождение организаций, осуществляющих образовательную деятельность по дополнительным общеобразовательным общеразвивающим программам:</w:t>
      </w:r>
    </w:p>
    <w:p w14:paraId="5D6B3F7C" w14:textId="77777777" w:rsidR="001A4C40" w:rsidRDefault="001A4C40" w:rsidP="001A4C40">
      <w:pPr>
        <w:pStyle w:val="a3"/>
        <w:tabs>
          <w:tab w:val="left" w:pos="1134"/>
        </w:tabs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внедрению Целевой модели развития дополнительного образования;</w:t>
      </w:r>
    </w:p>
    <w:p w14:paraId="766F6F8E" w14:textId="77777777" w:rsidR="001A4C40" w:rsidRDefault="001A4C40" w:rsidP="001A4C40">
      <w:pPr>
        <w:pStyle w:val="a3"/>
        <w:tabs>
          <w:tab w:val="left" w:pos="1134"/>
        </w:tabs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 включении данных в АИС «Навигатор дополнительного образования детей».</w:t>
      </w:r>
    </w:p>
    <w:p w14:paraId="2C178FED" w14:textId="77777777" w:rsidR="001A4C40" w:rsidRDefault="001A4C40" w:rsidP="001A4C40">
      <w:pPr>
        <w:pStyle w:val="a3"/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Мероприятия по внедрению и распространению системы персонифицированного финансирования дополнительного образования: информационно – разъяснительная компания по внедрению ПФДО.</w:t>
      </w:r>
    </w:p>
    <w:p w14:paraId="1EF93BF6" w14:textId="77777777" w:rsidR="001A4C40" w:rsidRDefault="001A4C40" w:rsidP="001A4C40">
      <w:pPr>
        <w:pStyle w:val="a3"/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 Формирование системы сопровождения развития и совершенствования профессионального мастерства педагогических кадров сферы дополнительного образования.</w:t>
      </w:r>
    </w:p>
    <w:p w14:paraId="5A7DFD12" w14:textId="77777777" w:rsidR="001A4C40" w:rsidRDefault="001A4C40" w:rsidP="001A4C4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плану мероприятий муниципального опорного центра дополнительного образования детей в Целинном районе проделана следующая работа:</w:t>
      </w:r>
    </w:p>
    <w:p w14:paraId="2E6277ED" w14:textId="6B0952F7" w:rsidR="001A4C40" w:rsidRDefault="001A4C40" w:rsidP="001A4C40">
      <w:pPr>
        <w:tabs>
          <w:tab w:val="left" w:pos="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2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83"/>
        <w:gridCol w:w="5889"/>
        <w:gridCol w:w="2673"/>
      </w:tblGrid>
      <w:tr w:rsidR="001A4C40" w14:paraId="71ECC46F" w14:textId="77777777" w:rsidTr="001A4C40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9784" w14:textId="77777777" w:rsidR="001A4C40" w:rsidRDefault="001A4C40">
            <w:pPr>
              <w:spacing w:after="0" w:line="240" w:lineRule="auto"/>
              <w:ind w:right="-1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№пп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6352" w14:textId="77777777" w:rsidR="001A4C40" w:rsidRDefault="001A4C40">
            <w:pPr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F563" w14:textId="77777777" w:rsidR="001A4C40" w:rsidRDefault="001A4C40">
            <w:pPr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1A4C40" w14:paraId="770FF38D" w14:textId="77777777" w:rsidTr="001A4C40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BEA0" w14:textId="77777777" w:rsidR="001A4C40" w:rsidRDefault="001A4C40">
            <w:pPr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D3F8" w14:textId="77777777" w:rsidR="001A4C40" w:rsidRDefault="001A4C40">
            <w:pPr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Разработаны нормативно-правовые акты для внедрения системы ПФДО детей в Целинном районе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B4C0" w14:textId="77777777" w:rsidR="001A4C40" w:rsidRDefault="001A4C40">
            <w:pPr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Размещены на сайте</w:t>
            </w:r>
          </w:p>
        </w:tc>
      </w:tr>
      <w:tr w:rsidR="001A4C40" w14:paraId="21C4F503" w14:textId="77777777" w:rsidTr="001A4C40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6534" w14:textId="77777777" w:rsidR="001A4C40" w:rsidRDefault="001A4C40">
            <w:pPr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54D5" w14:textId="77777777" w:rsidR="001A4C40" w:rsidRDefault="001A4C40">
            <w:pPr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Наполнен дополнительными общеобразовательными программами портал навигатора ДОД Алтайского края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3A28" w14:textId="77777777" w:rsidR="001A4C40" w:rsidRDefault="001A4C40">
            <w:pPr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Функционирует региональный портал</w:t>
            </w:r>
          </w:p>
        </w:tc>
      </w:tr>
      <w:tr w:rsidR="001A4C40" w14:paraId="0047A5DC" w14:textId="77777777" w:rsidTr="001A4C40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3DE6" w14:textId="77777777" w:rsidR="001A4C40" w:rsidRDefault="001A4C40">
            <w:pPr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50D0" w14:textId="77777777" w:rsidR="001A4C40" w:rsidRDefault="001A4C40">
            <w:pPr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информационной кампании о ПФДО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EE24" w14:textId="77777777" w:rsidR="001A4C40" w:rsidRDefault="001A4C40">
            <w:pPr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сертификатов</w:t>
            </w:r>
          </w:p>
        </w:tc>
      </w:tr>
      <w:tr w:rsidR="001A4C40" w14:paraId="28DF6C43" w14:textId="77777777" w:rsidTr="001A4C40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A709" w14:textId="77777777" w:rsidR="001A4C40" w:rsidRDefault="001A4C40">
            <w:pPr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F45C" w14:textId="77777777" w:rsidR="001A4C40" w:rsidRDefault="001A4C40">
            <w:pPr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ежемесячного мониторинга реализации сертификатов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71D1" w14:textId="77777777" w:rsidR="001A4C40" w:rsidRDefault="001A4C40">
            <w:pPr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выданных сертификатов в системе:</w:t>
            </w:r>
          </w:p>
          <w:p w14:paraId="1D685DA2" w14:textId="77777777" w:rsidR="001A4C40" w:rsidRDefault="001A4C40">
            <w:pPr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2456-по состоянию на 01.04.2025 г.</w:t>
            </w:r>
          </w:p>
          <w:p w14:paraId="47DCC93F" w14:textId="77777777" w:rsidR="001A4C40" w:rsidRDefault="001A4C40">
            <w:pPr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2355-по состоянию на 01.04.2023 г.;</w:t>
            </w:r>
          </w:p>
          <w:p w14:paraId="7C2154F8" w14:textId="77777777" w:rsidR="001A4C40" w:rsidRDefault="001A4C40">
            <w:pPr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2293- по состоянию на 01.04.2022 г.;</w:t>
            </w:r>
          </w:p>
          <w:p w14:paraId="25C59B31" w14:textId="77777777" w:rsidR="001A4C40" w:rsidRDefault="001A4C40">
            <w:pPr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514 - по состоянию на 01.04.2021г.; </w:t>
            </w:r>
          </w:p>
        </w:tc>
      </w:tr>
      <w:tr w:rsidR="001A4C40" w14:paraId="7D8F665A" w14:textId="77777777" w:rsidTr="001A4C40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086E" w14:textId="77777777" w:rsidR="001A4C40" w:rsidRDefault="001A4C40">
            <w:pPr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1F60" w14:textId="77777777" w:rsidR="001A4C40" w:rsidRDefault="001A4C40">
            <w:pPr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 раздел на сайте МБУДО «Центр творчества и отдыха» Целинного района для МОЦ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A7A6" w14:textId="77777777" w:rsidR="001A4C40" w:rsidRDefault="001A4C40">
            <w:pPr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деятельности МОЦ</w:t>
            </w:r>
          </w:p>
          <w:p w14:paraId="27297C39" w14:textId="77777777" w:rsidR="001A4C40" w:rsidRDefault="001A4C40">
            <w:pPr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1A4C40" w14:paraId="2751FA22" w14:textId="77777777" w:rsidTr="001A4C40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8E20" w14:textId="77777777" w:rsidR="001A4C40" w:rsidRDefault="001A4C40">
            <w:pPr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05D0" w14:textId="77777777" w:rsidR="001A4C40" w:rsidRDefault="001A4C40">
            <w:pPr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Организационно-методическое, консультационное сопровождение деятельности ОУ Целинного района по внедрению Целевой модели развития дополнительного образования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F280" w14:textId="77777777" w:rsidR="001A4C40" w:rsidRDefault="001A4C40">
            <w:pPr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14:paraId="0EF5B7E8" w14:textId="77777777" w:rsidR="001A4C40" w:rsidRDefault="001A4C40" w:rsidP="001A4C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39CF2B0" w14:textId="77777777" w:rsidR="001A4C40" w:rsidRDefault="001A4C40" w:rsidP="001A4C40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716EE47" w14:textId="77777777" w:rsidR="001A4C40" w:rsidRDefault="001A4C40" w:rsidP="001A4C40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Организационно-методическое, консультационное сопровождение деятельности ОУ Целинного района по внедрению Целевой модели развития дополнительного образования</w:t>
      </w:r>
    </w:p>
    <w:p w14:paraId="05BFF74F" w14:textId="0C7EE20E" w:rsidR="001A4C40" w:rsidRDefault="001A4C40" w:rsidP="001A4C40">
      <w:pPr>
        <w:tabs>
          <w:tab w:val="left" w:pos="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Таблица </w:t>
      </w:r>
      <w:r w:rsidR="00E7446A">
        <w:rPr>
          <w:rFonts w:ascii="Times New Roman" w:eastAsia="Times New Roman" w:hAnsi="Times New Roman" w:cs="Times New Roman"/>
          <w:i/>
          <w:sz w:val="28"/>
          <w:szCs w:val="28"/>
        </w:rPr>
        <w:t>3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75"/>
        <w:gridCol w:w="2197"/>
        <w:gridCol w:w="1691"/>
        <w:gridCol w:w="2845"/>
        <w:gridCol w:w="2121"/>
      </w:tblGrid>
      <w:tr w:rsidR="001A4C40" w14:paraId="6BA83AA2" w14:textId="77777777" w:rsidTr="001A4C4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3930" w14:textId="77777777" w:rsidR="001A4C40" w:rsidRDefault="001A4C40">
            <w:pPr>
              <w:spacing w:after="0" w:line="240" w:lineRule="auto"/>
              <w:ind w:right="-1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B5B7" w14:textId="77777777" w:rsidR="001A4C40" w:rsidRDefault="001A4C40">
            <w:pPr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E7B2" w14:textId="77777777" w:rsidR="001A4C40" w:rsidRDefault="001A4C40">
            <w:pPr>
              <w:spacing w:after="0" w:line="240" w:lineRule="auto"/>
              <w:ind w:right="-1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9D09" w14:textId="77777777" w:rsidR="001A4C40" w:rsidRDefault="001A4C40">
            <w:pPr>
              <w:spacing w:after="0" w:line="240" w:lineRule="auto"/>
              <w:ind w:right="-1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4866" w14:textId="77777777" w:rsidR="001A4C40" w:rsidRDefault="001A4C40">
            <w:pPr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Выступающий</w:t>
            </w:r>
          </w:p>
        </w:tc>
      </w:tr>
      <w:tr w:rsidR="001A4C40" w14:paraId="3B060C79" w14:textId="77777777" w:rsidTr="001A4C4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40EE" w14:textId="77777777" w:rsidR="001A4C40" w:rsidRDefault="001A4C40">
            <w:pPr>
              <w:spacing w:after="0" w:line="240" w:lineRule="auto"/>
              <w:ind w:right="-1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A979" w14:textId="77777777" w:rsidR="001A4C40" w:rsidRDefault="001A4C40">
            <w:pPr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для советников директоров по воспитанию, заместителей директоров по воспитательной работе, сопредседателей Движения Первых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7DF2" w14:textId="77777777" w:rsidR="001A4C40" w:rsidRDefault="001A4C40">
            <w:pPr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06.09.2024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7179" w14:textId="77777777" w:rsidR="001A4C40" w:rsidRDefault="001A4C40">
            <w:pPr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 итогах работы Центра творчества и планах на новый учебный год»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1083" w14:textId="77777777" w:rsidR="001A4C40" w:rsidRDefault="001A4C40">
            <w:pPr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Антипова Ж.С.</w:t>
            </w:r>
          </w:p>
          <w:p w14:paraId="031F5E77" w14:textId="77777777" w:rsidR="001A4C40" w:rsidRDefault="001A4C40">
            <w:pPr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Шебалина Т.В.</w:t>
            </w:r>
          </w:p>
          <w:p w14:paraId="6577ABC8" w14:textId="77777777" w:rsidR="001A4C40" w:rsidRDefault="001A4C40">
            <w:pPr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Стрельченко М.А.</w:t>
            </w:r>
          </w:p>
        </w:tc>
      </w:tr>
      <w:tr w:rsidR="001A4C40" w14:paraId="566A4187" w14:textId="77777777" w:rsidTr="001A4C4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4F40" w14:textId="77777777" w:rsidR="001A4C40" w:rsidRDefault="001A4C40">
            <w:pPr>
              <w:spacing w:after="0" w:line="240" w:lineRule="auto"/>
              <w:ind w:right="-1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4D86" w14:textId="77777777" w:rsidR="001A4C40" w:rsidRDefault="001A4C40">
            <w:pPr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 "Учимся, растем, мечтаем вместе..."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F084" w14:textId="77777777" w:rsidR="001A4C40" w:rsidRDefault="001A4C40">
            <w:pPr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28.10.2024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B9B78" w14:textId="77777777" w:rsidR="001A4C40" w:rsidRDefault="001A4C40">
            <w:pPr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работы по программе "Орлята России"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282F" w14:textId="77777777" w:rsidR="001A4C40" w:rsidRDefault="001A4C40">
            <w:pPr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Стрельченко М.А.</w:t>
            </w:r>
          </w:p>
        </w:tc>
      </w:tr>
      <w:tr w:rsidR="001A4C40" w14:paraId="2C1CF6A6" w14:textId="77777777" w:rsidTr="001A4C4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C98F" w14:textId="77777777" w:rsidR="001A4C40" w:rsidRDefault="001A4C40">
            <w:pPr>
              <w:spacing w:after="0" w:line="240" w:lineRule="auto"/>
              <w:ind w:right="-1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53E8" w14:textId="77777777" w:rsidR="001A4C40" w:rsidRDefault="001A4C40">
            <w:pPr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 для педагогов дополнительного образования.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C6C4" w14:textId="77777777" w:rsidR="001A4C40" w:rsidRDefault="001A4C40">
            <w:pPr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31.10.2024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4518" w14:textId="77777777" w:rsidR="001A4C40" w:rsidRDefault="001A4C40">
            <w:pPr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«Повышение компетентности педагогов в вопросах реализации мероприятий Концепции развития дополнительного образования»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4ECF" w14:textId="77777777" w:rsidR="001A4C40" w:rsidRDefault="001A4C40">
            <w:pPr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Антипова Ж.С.</w:t>
            </w:r>
          </w:p>
          <w:p w14:paraId="425931AB" w14:textId="77777777" w:rsidR="001A4C40" w:rsidRDefault="001A4C40">
            <w:pPr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Шебалина Т.В.</w:t>
            </w:r>
          </w:p>
          <w:p w14:paraId="72D3381F" w14:textId="77777777" w:rsidR="001A4C40" w:rsidRDefault="001A4C40">
            <w:pPr>
              <w:spacing w:after="0" w:line="240" w:lineRule="auto"/>
              <w:ind w:right="-1" w:firstLine="708"/>
              <w:jc w:val="both"/>
              <w:rPr>
                <w:sz w:val="28"/>
                <w:szCs w:val="28"/>
              </w:rPr>
            </w:pPr>
          </w:p>
        </w:tc>
      </w:tr>
      <w:tr w:rsidR="001A4C40" w14:paraId="51A3CB37" w14:textId="77777777" w:rsidTr="001A4C4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FBAB" w14:textId="77777777" w:rsidR="001A4C40" w:rsidRDefault="001A4C40">
            <w:pPr>
              <w:spacing w:after="0" w:line="240" w:lineRule="auto"/>
              <w:ind w:right="-1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C642" w14:textId="77777777" w:rsidR="001A4C40" w:rsidRDefault="001A4C40">
            <w:pPr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Межмуниципальный семинар-практикум «Говорим о важном» для команд школ Целинного района и трех школ проекта «Навигаторы детства» Красногорского и Ельцовского районов.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A4A0" w14:textId="77777777" w:rsidR="001A4C40" w:rsidRDefault="001A4C40">
            <w:pPr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19.11.2024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4F04" w14:textId="77777777" w:rsidR="001A4C40" w:rsidRDefault="001A4C40">
            <w:pPr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«Ценностно-целевые ориентиры реализации государственной политики в сфере воспитания»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0B78" w14:textId="77777777" w:rsidR="001A4C40" w:rsidRDefault="001A4C40">
            <w:pPr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Антипова Ж.С.</w:t>
            </w:r>
          </w:p>
        </w:tc>
      </w:tr>
    </w:tbl>
    <w:p w14:paraId="13B7E7E8" w14:textId="77777777" w:rsidR="001A4C40" w:rsidRDefault="001A4C40" w:rsidP="001A4C4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486A7A" w14:textId="77777777" w:rsidR="001A4C40" w:rsidRDefault="001A4C40" w:rsidP="001A4C4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2024 году в Целинном районе продолжается работа по внедрению целевой модели развития региональной системы дополнительного образования, которая позволила создать нормативно-правовые, организационные и методические условия для развития системы дополнительного образования детей.</w:t>
      </w:r>
    </w:p>
    <w:p w14:paraId="222990D4" w14:textId="77777777" w:rsidR="001A4C40" w:rsidRDefault="001A4C40" w:rsidP="001A4C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Количество сертификатов, используемых в настоящий момент на 01.04.2025г. для обучения (реальный охват-количество зачислений 1 раз) –1763 человека (83,86%), что ниже по сравнению с 2024 годом- (91,95 %).  </w:t>
      </w:r>
    </w:p>
    <w:p w14:paraId="7AB2DBC5" w14:textId="0E5853D6" w:rsidR="00E7446A" w:rsidRDefault="00E7446A" w:rsidP="00E7446A">
      <w:pPr>
        <w:tabs>
          <w:tab w:val="left" w:pos="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bookmarkStart w:id="0" w:name="_GoBack"/>
      <w:bookmarkEnd w:id="0"/>
    </w:p>
    <w:p w14:paraId="2FA5EBEF" w14:textId="77777777" w:rsidR="001A4C40" w:rsidRDefault="001A4C40" w:rsidP="001A4C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427"/>
        <w:gridCol w:w="1660"/>
        <w:gridCol w:w="1557"/>
        <w:gridCol w:w="1701"/>
      </w:tblGrid>
      <w:tr w:rsidR="001A4C40" w14:paraId="41AB9845" w14:textId="77777777" w:rsidTr="001A4C40">
        <w:trPr>
          <w:jc w:val="center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FE47" w14:textId="77777777" w:rsidR="001A4C40" w:rsidRDefault="001A4C4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A416" w14:textId="77777777" w:rsidR="001A4C40" w:rsidRDefault="001A4C40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C5F9" w14:textId="77777777" w:rsidR="001A4C40" w:rsidRDefault="001A4C40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9D2D" w14:textId="77777777" w:rsidR="001A4C40" w:rsidRDefault="001A4C40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1A4C40" w14:paraId="24BD631B" w14:textId="77777777" w:rsidTr="001A4C40">
        <w:trPr>
          <w:jc w:val="center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11"/>
            </w:tblGrid>
            <w:tr w:rsidR="001A4C40" w14:paraId="0BAB5293" w14:textId="77777777">
              <w:trPr>
                <w:trHeight w:val="30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EFD6F7F" w14:textId="77777777" w:rsidR="001A4C40" w:rsidRDefault="001A4C40">
                  <w:pPr>
                    <w:pStyle w:val="Default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Количество зачисленных 1 раз детей, чел (Навигатор)</w:t>
                  </w:r>
                </w:p>
              </w:tc>
            </w:tr>
          </w:tbl>
          <w:p w14:paraId="468B998F" w14:textId="77777777" w:rsidR="001A4C40" w:rsidRDefault="001A4C4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D9B7" w14:textId="77777777" w:rsidR="001A4C40" w:rsidRDefault="001A4C40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81,23%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285C" w14:textId="77777777" w:rsidR="001A4C40" w:rsidRDefault="001A4C40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91, 95%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01408" w14:textId="77777777" w:rsidR="001A4C40" w:rsidRDefault="001A4C40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83, 86</w:t>
            </w:r>
            <w:r>
              <w:rPr>
                <w:sz w:val="28"/>
                <w:szCs w:val="28"/>
                <w:lang w:val="en-US"/>
              </w:rPr>
              <w:t>%</w:t>
            </w:r>
          </w:p>
        </w:tc>
      </w:tr>
    </w:tbl>
    <w:p w14:paraId="0FCB89E8" w14:textId="77777777" w:rsidR="00A61183" w:rsidRDefault="00A61183"/>
    <w:sectPr w:rsidR="00A61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22C2E"/>
    <w:multiLevelType w:val="hybridMultilevel"/>
    <w:tmpl w:val="DADCD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D4"/>
    <w:rsid w:val="001A4C40"/>
    <w:rsid w:val="007667D4"/>
    <w:rsid w:val="00A61183"/>
    <w:rsid w:val="00E7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FC160"/>
  <w15:chartTrackingRefBased/>
  <w15:docId w15:val="{ED028102-7825-40D8-B52A-F343F9E4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C4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C40"/>
    <w:pPr>
      <w:ind w:left="720"/>
      <w:contextualSpacing/>
    </w:pPr>
  </w:style>
  <w:style w:type="paragraph" w:customStyle="1" w:styleId="Default">
    <w:name w:val="Default"/>
    <w:rsid w:val="001A4C40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1A4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8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Мотор</dc:creator>
  <cp:keywords/>
  <dc:description/>
  <cp:lastModifiedBy>Мотор</cp:lastModifiedBy>
  <cp:revision>3</cp:revision>
  <dcterms:created xsi:type="dcterms:W3CDTF">2025-05-22T03:52:00Z</dcterms:created>
  <dcterms:modified xsi:type="dcterms:W3CDTF">2025-05-22T03:58:00Z</dcterms:modified>
</cp:coreProperties>
</file>